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vertAlign w:val="subscript"/>
        </w:rPr>
      </w:pPr>
      <w:r w:rsidDel="00000000" w:rsidR="00000000" w:rsidRPr="00000000">
        <w:rPr>
          <w:rtl w:val="0"/>
        </w:rPr>
      </w:r>
    </w:p>
    <w:p w:rsidR="00000000" w:rsidDel="00000000" w:rsidP="00000000" w:rsidRDefault="00000000" w:rsidRPr="00000000" w14:paraId="00000003">
      <w:pPr>
        <w:jc w:val="center"/>
        <w:rPr>
          <w:color w:val="71838e"/>
          <w:sz w:val="56"/>
          <w:szCs w:val="56"/>
        </w:rPr>
      </w:pPr>
      <w:r w:rsidDel="00000000" w:rsidR="00000000" w:rsidRPr="00000000">
        <w:rPr>
          <w:color w:val="71838e"/>
          <w:sz w:val="56"/>
          <w:szCs w:val="56"/>
          <w:rtl w:val="0"/>
        </w:rPr>
        <w:t xml:space="preserve">Distinctions</w:t>
      </w:r>
    </w:p>
    <w:p w:rsidR="00000000" w:rsidDel="00000000" w:rsidP="00000000" w:rsidRDefault="00000000" w:rsidRPr="00000000" w14:paraId="00000004">
      <w:pPr>
        <w:jc w:val="center"/>
        <w:rPr>
          <w:b w:val="1"/>
          <w:color w:val="2f5496"/>
        </w:rPr>
      </w:pPr>
      <w:r w:rsidDel="00000000" w:rsidR="00000000" w:rsidRPr="00000000">
        <w:rPr>
          <w:rtl w:val="0"/>
        </w:rPr>
      </w:r>
    </w:p>
    <w:p w:rsidR="00000000" w:rsidDel="00000000" w:rsidP="00000000" w:rsidRDefault="00000000" w:rsidRPr="00000000" w14:paraId="00000005">
      <w:pPr>
        <w:jc w:val="center"/>
        <w:rPr>
          <w:b w:val="1"/>
          <w:color w:val="2f5496"/>
        </w:rPr>
      </w:pPr>
      <w:r w:rsidDel="00000000" w:rsidR="00000000" w:rsidRPr="00000000">
        <w:rPr>
          <w:b w:val="1"/>
          <w:color w:val="2f5496"/>
        </w:rPr>
        <w:drawing>
          <wp:inline distB="0" distT="0" distL="0" distR="0">
            <wp:extent cx="4229100" cy="1327150"/>
            <wp:effectExtent b="0" l="0" r="0" t="0"/>
            <wp:docPr id="195"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4229100" cy="13271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b w:val="1"/>
          <w:color w:val="2f549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-694689</wp:posOffset>
            </wp:positionH>
            <wp:positionV relativeFrom="paragraph">
              <wp:posOffset>288925</wp:posOffset>
            </wp:positionV>
            <wp:extent cx="7568203" cy="5058290"/>
            <wp:effectExtent b="0" l="0" r="0" t="0"/>
            <wp:wrapNone/>
            <wp:docPr id="204" name="image2.jpg"/>
            <a:graphic>
              <a:graphicData uri="http://schemas.openxmlformats.org/drawingml/2006/picture">
                <pic:pic>
                  <pic:nvPicPr>
                    <pic:cNvPr id="0" name="image2.jpg"/>
                    <pic:cNvPicPr preferRelativeResize="0"/>
                  </pic:nvPicPr>
                  <pic:blipFill>
                    <a:blip r:embed="rId8"/>
                    <a:srcRect b="0" l="0" r="1802" t="0"/>
                    <a:stretch>
                      <a:fillRect/>
                    </a:stretch>
                  </pic:blipFill>
                  <pic:spPr>
                    <a:xfrm>
                      <a:off x="0" y="0"/>
                      <a:ext cx="7568203" cy="5058290"/>
                    </a:xfrm>
                    <a:prstGeom prst="rect"/>
                    <a:ln/>
                  </pic:spPr>
                </pic:pic>
              </a:graphicData>
            </a:graphic>
          </wp:anchor>
        </w:drawing>
      </w:r>
    </w:p>
    <w:p w:rsidR="00000000" w:rsidDel="00000000" w:rsidP="00000000" w:rsidRDefault="00000000" w:rsidRPr="00000000" w14:paraId="00000007">
      <w:pPr>
        <w:rPr>
          <w:b w:val="1"/>
          <w:color w:val="2f5496"/>
        </w:rPr>
      </w:pPr>
      <w:r w:rsidDel="00000000" w:rsidR="00000000" w:rsidRPr="00000000">
        <w:rPr>
          <w:rtl w:val="0"/>
        </w:rPr>
      </w:r>
    </w:p>
    <w:p w:rsidR="00000000" w:rsidDel="00000000" w:rsidP="00000000" w:rsidRDefault="00000000" w:rsidRPr="00000000" w14:paraId="00000008">
      <w:pPr>
        <w:rPr>
          <w:b w:val="1"/>
          <w:color w:val="2f5496"/>
        </w:rPr>
      </w:pPr>
      <w:r w:rsidDel="00000000" w:rsidR="00000000" w:rsidRPr="00000000">
        <w:rPr>
          <w:rtl w:val="0"/>
        </w:rPr>
      </w:r>
    </w:p>
    <w:p w:rsidR="00000000" w:rsidDel="00000000" w:rsidP="00000000" w:rsidRDefault="00000000" w:rsidRPr="00000000" w14:paraId="00000009">
      <w:pPr>
        <w:rPr>
          <w:b w:val="1"/>
          <w:color w:val="2f5496"/>
        </w:rPr>
      </w:pPr>
      <w:r w:rsidDel="00000000" w:rsidR="00000000" w:rsidRPr="00000000">
        <w:rPr>
          <w:rtl w:val="0"/>
        </w:rPr>
      </w:r>
    </w:p>
    <w:p w:rsidR="00000000" w:rsidDel="00000000" w:rsidP="00000000" w:rsidRDefault="00000000" w:rsidRPr="00000000" w14:paraId="0000000A">
      <w:pPr>
        <w:rPr>
          <w:b w:val="1"/>
          <w:color w:val="2f5496"/>
        </w:rPr>
      </w:pPr>
      <w:r w:rsidDel="00000000" w:rsidR="00000000" w:rsidRPr="00000000">
        <w:rPr>
          <w:rtl w:val="0"/>
        </w:rPr>
      </w:r>
    </w:p>
    <w:p w:rsidR="00000000" w:rsidDel="00000000" w:rsidP="00000000" w:rsidRDefault="00000000" w:rsidRPr="00000000" w14:paraId="0000000B">
      <w:pPr>
        <w:rPr>
          <w:b w:val="1"/>
          <w:color w:val="2f5496"/>
        </w:rPr>
      </w:pPr>
      <w:r w:rsidDel="00000000" w:rsidR="00000000" w:rsidRPr="00000000">
        <w:rPr>
          <w:rtl w:val="0"/>
        </w:rPr>
      </w:r>
    </w:p>
    <w:p w:rsidR="00000000" w:rsidDel="00000000" w:rsidP="00000000" w:rsidRDefault="00000000" w:rsidRPr="00000000" w14:paraId="0000000C">
      <w:pPr>
        <w:rPr>
          <w:b w:val="1"/>
          <w:color w:val="2f5496"/>
        </w:rPr>
      </w:pPr>
      <w:r w:rsidDel="00000000" w:rsidR="00000000" w:rsidRPr="00000000">
        <w:rPr>
          <w:rtl w:val="0"/>
        </w:rPr>
      </w:r>
    </w:p>
    <w:p w:rsidR="00000000" w:rsidDel="00000000" w:rsidP="00000000" w:rsidRDefault="00000000" w:rsidRPr="00000000" w14:paraId="0000000D">
      <w:pPr>
        <w:rPr>
          <w:b w:val="1"/>
          <w:color w:val="2f5496"/>
        </w:rPr>
      </w:pPr>
      <w:r w:rsidDel="00000000" w:rsidR="00000000" w:rsidRPr="00000000">
        <w:rPr>
          <w:rtl w:val="0"/>
        </w:rPr>
      </w:r>
    </w:p>
    <w:p w:rsidR="00000000" w:rsidDel="00000000" w:rsidP="00000000" w:rsidRDefault="00000000" w:rsidRPr="00000000" w14:paraId="0000000E">
      <w:pPr>
        <w:rPr>
          <w:b w:val="1"/>
          <w:color w:val="2f5496"/>
        </w:rPr>
      </w:pPr>
      <w:r w:rsidDel="00000000" w:rsidR="00000000" w:rsidRPr="00000000">
        <w:rPr>
          <w:rtl w:val="0"/>
        </w:rPr>
      </w:r>
    </w:p>
    <w:p w:rsidR="00000000" w:rsidDel="00000000" w:rsidP="00000000" w:rsidRDefault="00000000" w:rsidRPr="00000000" w14:paraId="0000000F">
      <w:pPr>
        <w:rPr>
          <w:b w:val="1"/>
          <w:color w:val="2f5496"/>
        </w:rPr>
      </w:pPr>
      <w:r w:rsidDel="00000000" w:rsidR="00000000" w:rsidRPr="00000000">
        <w:rPr>
          <w:rtl w:val="0"/>
        </w:rPr>
      </w:r>
    </w:p>
    <w:p w:rsidR="00000000" w:rsidDel="00000000" w:rsidP="00000000" w:rsidRDefault="00000000" w:rsidRPr="00000000" w14:paraId="00000010">
      <w:pPr>
        <w:rPr>
          <w:b w:val="1"/>
          <w:color w:val="2f5496"/>
        </w:rPr>
      </w:pPr>
      <w:r w:rsidDel="00000000" w:rsidR="00000000" w:rsidRPr="00000000">
        <w:rPr>
          <w:rtl w:val="0"/>
        </w:rPr>
      </w:r>
    </w:p>
    <w:p w:rsidR="00000000" w:rsidDel="00000000" w:rsidP="00000000" w:rsidRDefault="00000000" w:rsidRPr="00000000" w14:paraId="00000011">
      <w:pPr>
        <w:rPr>
          <w:b w:val="1"/>
          <w:color w:val="2f5496"/>
        </w:rPr>
      </w:pPr>
      <w:r w:rsidDel="00000000" w:rsidR="00000000" w:rsidRPr="00000000">
        <w:rPr>
          <w:rtl w:val="0"/>
        </w:rPr>
      </w:r>
    </w:p>
    <w:p w:rsidR="00000000" w:rsidDel="00000000" w:rsidP="00000000" w:rsidRDefault="00000000" w:rsidRPr="00000000" w14:paraId="00000012">
      <w:pPr>
        <w:rPr>
          <w:b w:val="1"/>
          <w:color w:val="2f5496"/>
        </w:rPr>
      </w:pPr>
      <w:r w:rsidDel="00000000" w:rsidR="00000000" w:rsidRPr="00000000">
        <w:rPr>
          <w:rtl w:val="0"/>
        </w:rPr>
      </w:r>
    </w:p>
    <w:p w:rsidR="00000000" w:rsidDel="00000000" w:rsidP="00000000" w:rsidRDefault="00000000" w:rsidRPr="00000000" w14:paraId="00000013">
      <w:pPr>
        <w:rPr>
          <w:b w:val="1"/>
          <w:color w:val="71838e"/>
          <w:sz w:val="52"/>
          <w:szCs w:val="52"/>
        </w:rPr>
        <w:sectPr>
          <w:headerReference r:id="rId9" w:type="default"/>
          <w:headerReference r:id="rId10" w:type="first"/>
          <w:headerReference r:id="rId11" w:type="even"/>
          <w:footerReference r:id="rId12" w:type="default"/>
          <w:footerReference r:id="rId13" w:type="first"/>
          <w:footerReference r:id="rId14" w:type="even"/>
          <w:pgSz w:h="16820" w:w="11900" w:orient="portrait"/>
          <w:pgMar w:bottom="1077" w:top="1418" w:left="1134" w:right="1418" w:header="510" w:footer="397"/>
          <w:pgNumType w:start="1"/>
          <w:titlePg w:val="1"/>
        </w:sect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9897"/>
          <w:sz w:val="48"/>
          <w:szCs w:val="48"/>
          <w:u w:val="none"/>
          <w:shd w:fill="auto" w:val="clear"/>
          <w:vertAlign w:val="baseline"/>
        </w:rPr>
      </w:pPr>
      <w:r w:rsidDel="00000000" w:rsidR="00000000" w:rsidRPr="00000000">
        <w:rPr>
          <w:rFonts w:ascii="Calibri" w:cs="Calibri" w:eastAsia="Calibri" w:hAnsi="Calibri"/>
          <w:b w:val="1"/>
          <w:i w:val="0"/>
          <w:smallCaps w:val="0"/>
          <w:strike w:val="0"/>
          <w:color w:val="009897"/>
          <w:sz w:val="48"/>
          <w:szCs w:val="48"/>
          <w:u w:val="none"/>
          <w:shd w:fill="auto" w:val="clear"/>
          <w:vertAlign w:val="baseline"/>
          <w:rtl w:val="0"/>
        </w:rPr>
        <w:t xml:space="preserve"> Distinction Numérique Responsable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9897"/>
          <w:sz w:val="48"/>
          <w:szCs w:val="48"/>
          <w:u w:val="none"/>
          <w:shd w:fill="auto" w:val="clear"/>
          <w:vertAlign w:val="baseline"/>
        </w:rPr>
      </w:pPr>
      <w:r w:rsidDel="00000000" w:rsidR="00000000" w:rsidRPr="00000000">
        <w:rPr>
          <w:rtl w:val="0"/>
        </w:rPr>
      </w:r>
    </w:p>
    <w:p w:rsidR="00000000" w:rsidDel="00000000" w:rsidP="00000000" w:rsidRDefault="00000000" w:rsidRPr="00000000" w14:paraId="00000016">
      <w:pPr>
        <w:spacing w:after="0" w:lineRule="auto"/>
        <w:jc w:val="both"/>
        <w:rPr>
          <w:b w:val="1"/>
          <w:color w:val="009897"/>
          <w:sz w:val="24"/>
          <w:szCs w:val="24"/>
        </w:rPr>
      </w:pPr>
      <w:r w:rsidDel="00000000" w:rsidR="00000000" w:rsidRPr="00000000">
        <w:rPr>
          <w:b w:val="1"/>
          <w:color w:val="009897"/>
          <w:sz w:val="24"/>
          <w:szCs w:val="24"/>
          <w:rtl w:val="0"/>
        </w:rPr>
        <w:t xml:space="preserve">Définition :</w:t>
      </w:r>
    </w:p>
    <w:p w:rsidR="00000000" w:rsidDel="00000000" w:rsidP="00000000" w:rsidRDefault="00000000" w:rsidRPr="00000000" w14:paraId="00000017">
      <w:pPr>
        <w:spacing w:after="0" w:lineRule="auto"/>
        <w:jc w:val="both"/>
        <w:rPr/>
      </w:pPr>
      <w:r w:rsidDel="00000000" w:rsidR="00000000" w:rsidRPr="00000000">
        <w:rPr>
          <w:rtl w:val="0"/>
        </w:rPr>
        <w:t xml:space="preserve">Vous utilisez des outils numériques et vous êtes particulièrement attentifs aux impacts environnementaux induits par leur utilisation ? Vous considérez que la croissance exponentielle du numérique constitue une menace pour le climat et les ressources naturelles. Vous avez engagé votre entreprise sur des pratiques responsables et innovantes pour diminuer l’impact du numérique ?</w:t>
      </w:r>
    </w:p>
    <w:p w:rsidR="00000000" w:rsidDel="00000000" w:rsidP="00000000" w:rsidRDefault="00000000" w:rsidRPr="00000000" w14:paraId="00000018">
      <w:pPr>
        <w:jc w:val="both"/>
        <w:rPr/>
      </w:pPr>
      <w:r w:rsidDel="00000000" w:rsidR="00000000" w:rsidRPr="00000000">
        <w:rPr>
          <w:rtl w:val="0"/>
        </w:rPr>
        <w:t xml:space="preserve">Ce prix n’attend que vous !</w:t>
      </w:r>
    </w:p>
    <w:p w:rsidR="00000000" w:rsidDel="00000000" w:rsidP="00000000" w:rsidRDefault="00000000" w:rsidRPr="00000000" w14:paraId="00000019">
      <w:pPr>
        <w:jc w:val="both"/>
        <w:rPr>
          <w:b w:val="1"/>
          <w:i w:val="1"/>
          <w:sz w:val="26"/>
          <w:szCs w:val="26"/>
        </w:rPr>
      </w:pPr>
      <w:r w:rsidDel="00000000" w:rsidR="00000000" w:rsidRPr="00000000">
        <w:rPr>
          <w:b w:val="1"/>
          <w:i w:val="1"/>
          <w:sz w:val="26"/>
          <w:szCs w:val="26"/>
          <w:rtl w:val="0"/>
        </w:rPr>
        <w:t xml:space="preserve">PENSEZ à joindre des éléments de preuve !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ENTREPRISE :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color w:val="009897"/>
          <w:sz w:val="24"/>
          <w:szCs w:val="24"/>
        </w:rPr>
      </w:pPr>
      <w:r w:rsidDel="00000000" w:rsidR="00000000" w:rsidRPr="00000000">
        <w:rPr>
          <w:b w:val="1"/>
          <w:color w:val="009897"/>
          <w:sz w:val="24"/>
          <w:szCs w:val="24"/>
          <w:rtl w:val="0"/>
        </w:rPr>
        <w:t xml:space="preserve">Questions : </w:t>
      </w:r>
    </w:p>
    <w:p w:rsidR="00000000" w:rsidDel="00000000" w:rsidP="00000000" w:rsidRDefault="00000000" w:rsidRPr="00000000" w14:paraId="0000001E">
      <w:pPr>
        <w:jc w:val="both"/>
        <w:rPr>
          <w:b w:val="1"/>
        </w:rPr>
      </w:pPr>
      <w:r w:rsidDel="00000000" w:rsidR="00000000" w:rsidRPr="00000000">
        <w:rPr>
          <w:b w:val="1"/>
          <w:color w:val="009897"/>
          <w:sz w:val="40"/>
          <w:szCs w:val="40"/>
        </w:rPr>
        <w:drawing>
          <wp:inline distB="0" distT="0" distL="0" distR="0">
            <wp:extent cx="228175" cy="193041"/>
            <wp:effectExtent b="0" l="0" r="0" t="0"/>
            <wp:docPr id="197"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initié et/ou formalisé une politique « numérique responsable » ?</w:t>
      </w:r>
    </w:p>
    <w:p w:rsidR="00000000" w:rsidDel="00000000" w:rsidP="00000000" w:rsidRDefault="00000000" w:rsidRPr="00000000" w14:paraId="0000001F">
      <w:pPr>
        <w:jc w:val="both"/>
        <w:rPr>
          <w:color w:val="93c47d"/>
        </w:rPr>
      </w:pPr>
      <w:r w:rsidDel="00000000" w:rsidR="00000000" w:rsidRPr="00000000">
        <w:rPr>
          <w:color w:val="93c47d"/>
          <w:rtl w:val="0"/>
        </w:rPr>
        <w:t xml:space="preserve">Choisissez :</w:t>
        <w:tab/>
        <w:t xml:space="preserve">Non concerné     /     En projet     /     De manière non formelle     /     de manière formalisée</w:t>
      </w:r>
    </w:p>
    <w:p w:rsidR="00000000" w:rsidDel="00000000" w:rsidP="00000000" w:rsidRDefault="00000000" w:rsidRPr="00000000" w14:paraId="00000020">
      <w:pPr>
        <w:jc w:val="both"/>
        <w:rPr>
          <w:color w:val="93c47d"/>
        </w:rPr>
      </w:pPr>
      <w:r w:rsidDel="00000000" w:rsidR="00000000" w:rsidRPr="00000000">
        <w:rPr>
          <w:color w:val="93c47d"/>
          <w:rtl w:val="0"/>
        </w:rPr>
        <w:t xml:space="preserve">Expliquez : </w:t>
      </w:r>
    </w:p>
    <w:p w:rsidR="00000000" w:rsidDel="00000000" w:rsidP="00000000" w:rsidRDefault="00000000" w:rsidRPr="00000000" w14:paraId="00000021">
      <w:pPr>
        <w:spacing w:after="0" w:lineRule="auto"/>
        <w:jc w:val="both"/>
        <w:rPr>
          <w:b w:val="1"/>
        </w:rPr>
      </w:pPr>
      <w:r w:rsidDel="00000000" w:rsidR="00000000" w:rsidRPr="00000000">
        <w:rPr>
          <w:b w:val="1"/>
          <w:color w:val="009897"/>
          <w:sz w:val="40"/>
          <w:szCs w:val="40"/>
        </w:rPr>
        <w:drawing>
          <wp:inline distB="0" distT="0" distL="0" distR="0">
            <wp:extent cx="228175" cy="193041"/>
            <wp:effectExtent b="0" l="0" r="0" t="0"/>
            <wp:docPr id="199"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 quelle fréquence changez-vous vos équipements informatiques et de téléphonie?</w:t>
      </w:r>
    </w:p>
    <w:p w:rsidR="00000000" w:rsidDel="00000000" w:rsidP="00000000" w:rsidRDefault="00000000" w:rsidRPr="00000000" w14:paraId="00000022">
      <w:pPr>
        <w:spacing w:after="0" w:lineRule="auto"/>
        <w:jc w:val="both"/>
        <w:rPr>
          <w:b w:val="1"/>
        </w:rPr>
      </w:pPr>
      <w:r w:rsidDel="00000000" w:rsidR="00000000" w:rsidRPr="00000000">
        <w:rPr>
          <w:b w:val="1"/>
          <w:rtl w:val="0"/>
        </w:rPr>
        <w:t xml:space="preserve">Avez-vous recours à l’achat de matériel reconditionné ou d’occasion ?</w:t>
      </w:r>
    </w:p>
    <w:p w:rsidR="00000000" w:rsidDel="00000000" w:rsidP="00000000" w:rsidRDefault="00000000" w:rsidRPr="00000000" w14:paraId="00000023">
      <w:pPr>
        <w:jc w:val="both"/>
        <w:rPr>
          <w:b w:val="1"/>
        </w:rPr>
      </w:pPr>
      <w:r w:rsidDel="00000000" w:rsidR="00000000" w:rsidRPr="00000000">
        <w:rPr>
          <w:b w:val="1"/>
          <w:rtl w:val="0"/>
        </w:rPr>
        <w:t xml:space="preserve">Comment maitrisez-vous la fin de vie du matériel ?</w:t>
      </w:r>
    </w:p>
    <w:p w:rsidR="00000000" w:rsidDel="00000000" w:rsidP="00000000" w:rsidRDefault="00000000" w:rsidRPr="00000000" w14:paraId="00000024">
      <w:pPr>
        <w:jc w:val="both"/>
        <w:rPr>
          <w:color w:val="6aa84f"/>
        </w:rPr>
      </w:pPr>
      <w:r w:rsidDel="00000000" w:rsidR="00000000" w:rsidRPr="00000000">
        <w:rPr>
          <w:color w:val="6aa84f"/>
          <w:rtl w:val="0"/>
        </w:rPr>
        <w:t xml:space="preserve">Choisissez :</w:t>
        <w:tab/>
        <w:t xml:space="preserve">Non concerné     /     En projet     /     De manière non formelle     /     de manière formalisée</w:t>
      </w:r>
    </w:p>
    <w:p w:rsidR="00000000" w:rsidDel="00000000" w:rsidP="00000000" w:rsidRDefault="00000000" w:rsidRPr="00000000" w14:paraId="00000025">
      <w:pPr>
        <w:jc w:val="both"/>
        <w:rPr>
          <w:color w:val="6aa84f"/>
        </w:rPr>
      </w:pPr>
      <w:r w:rsidDel="00000000" w:rsidR="00000000" w:rsidRPr="00000000">
        <w:rPr>
          <w:color w:val="6aa84f"/>
          <w:rtl w:val="0"/>
        </w:rPr>
        <w:t xml:space="preserve">Expliquez : </w:t>
      </w:r>
    </w:p>
    <w:p w:rsidR="00000000" w:rsidDel="00000000" w:rsidP="00000000" w:rsidRDefault="00000000" w:rsidRPr="00000000" w14:paraId="00000026">
      <w:pPr>
        <w:jc w:val="both"/>
        <w:rPr>
          <w:i w:val="1"/>
        </w:rPr>
      </w:pPr>
      <w:r w:rsidDel="00000000" w:rsidR="00000000" w:rsidRPr="00000000">
        <w:rPr>
          <w:b w:val="1"/>
          <w:color w:val="009897"/>
          <w:sz w:val="40"/>
          <w:szCs w:val="40"/>
        </w:rPr>
        <w:drawing>
          <wp:inline distB="0" distT="0" distL="0" distR="0">
            <wp:extent cx="228175" cy="193041"/>
            <wp:effectExtent b="0" l="0" r="0" t="0"/>
            <wp:docPr id="198"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mis en place des actions spécifiques en matière d’archives numériques </w:t>
      </w:r>
      <w:r w:rsidDel="00000000" w:rsidR="00000000" w:rsidRPr="00000000">
        <w:rPr>
          <w:i w:val="1"/>
          <w:rtl w:val="0"/>
        </w:rPr>
        <w:t xml:space="preserve">(gestion des e-mails, dossiers partagés)</w:t>
      </w:r>
    </w:p>
    <w:p w:rsidR="00000000" w:rsidDel="00000000" w:rsidP="00000000" w:rsidRDefault="00000000" w:rsidRPr="00000000" w14:paraId="00000027">
      <w:pPr>
        <w:jc w:val="both"/>
        <w:rPr>
          <w:color w:val="6aa84f"/>
        </w:rPr>
      </w:pPr>
      <w:r w:rsidDel="00000000" w:rsidR="00000000" w:rsidRPr="00000000">
        <w:rPr>
          <w:color w:val="6aa84f"/>
          <w:rtl w:val="0"/>
        </w:rPr>
        <w:t xml:space="preserve">Choisissez :</w:t>
        <w:tab/>
        <w:t xml:space="preserve">Non concerné     /     En projet     /     De manière non formelle     /     de manière formalisée</w:t>
      </w:r>
    </w:p>
    <w:p w:rsidR="00000000" w:rsidDel="00000000" w:rsidP="00000000" w:rsidRDefault="00000000" w:rsidRPr="00000000" w14:paraId="00000028">
      <w:pPr>
        <w:jc w:val="both"/>
        <w:rPr>
          <w:color w:val="6aa84f"/>
        </w:rPr>
      </w:pPr>
      <w:r w:rsidDel="00000000" w:rsidR="00000000" w:rsidRPr="00000000">
        <w:rPr>
          <w:color w:val="6aa84f"/>
          <w:rtl w:val="0"/>
        </w:rPr>
        <w:t xml:space="preserve">Expliquez : </w:t>
      </w:r>
    </w:p>
    <w:p w:rsidR="00000000" w:rsidDel="00000000" w:rsidP="00000000" w:rsidRDefault="00000000" w:rsidRPr="00000000" w14:paraId="00000029">
      <w:pPr>
        <w:jc w:val="both"/>
        <w:rPr>
          <w:b w:val="1"/>
        </w:rPr>
      </w:pPr>
      <w:r w:rsidDel="00000000" w:rsidR="00000000" w:rsidRPr="00000000">
        <w:rPr>
          <w:b w:val="1"/>
          <w:color w:val="009897"/>
          <w:sz w:val="40"/>
          <w:szCs w:val="40"/>
        </w:rPr>
        <w:drawing>
          <wp:inline distB="0" distT="0" distL="0" distR="0">
            <wp:extent cx="228175" cy="193041"/>
            <wp:effectExtent b="0" l="0" r="0" t="0"/>
            <wp:docPr id="20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sensibilisé et/ou formé vos collaborateurs au numérique responsable ?</w:t>
      </w:r>
    </w:p>
    <w:p w:rsidR="00000000" w:rsidDel="00000000" w:rsidP="00000000" w:rsidRDefault="00000000" w:rsidRPr="00000000" w14:paraId="0000002A">
      <w:pPr>
        <w:jc w:val="both"/>
        <w:rPr>
          <w:color w:val="0000ff"/>
        </w:rPr>
      </w:pPr>
      <w:r w:rsidDel="00000000" w:rsidR="00000000" w:rsidRPr="00000000">
        <w:rPr>
          <w:color w:val="0000ff"/>
          <w:rtl w:val="0"/>
        </w:rPr>
        <w:t xml:space="preserve">Choisissez :</w:t>
        <w:tab/>
        <w:t xml:space="preserve">Non concerné     /     En projet     /     De manière non formelle     /     de manière formalisée</w:t>
      </w:r>
    </w:p>
    <w:p w:rsidR="00000000" w:rsidDel="00000000" w:rsidP="00000000" w:rsidRDefault="00000000" w:rsidRPr="00000000" w14:paraId="0000002B">
      <w:pPr>
        <w:jc w:val="both"/>
        <w:rPr>
          <w:color w:val="6aa84f"/>
        </w:rPr>
      </w:pPr>
      <w:r w:rsidDel="00000000" w:rsidR="00000000" w:rsidRPr="00000000">
        <w:rPr>
          <w:color w:val="6aa84f"/>
          <w:rtl w:val="0"/>
        </w:rPr>
        <w:t xml:space="preserve">Expliquez :</w:t>
      </w:r>
    </w:p>
    <w:p w:rsidR="00000000" w:rsidDel="00000000" w:rsidP="00000000" w:rsidRDefault="00000000" w:rsidRPr="00000000" w14:paraId="0000002C">
      <w:pPr>
        <w:jc w:val="both"/>
        <w:rPr>
          <w:color w:val="6aa84f"/>
        </w:rPr>
      </w:pPr>
      <w:r w:rsidDel="00000000" w:rsidR="00000000" w:rsidRPr="00000000">
        <w:rPr>
          <w:rtl w:val="0"/>
        </w:rPr>
      </w:r>
    </w:p>
    <w:p w:rsidR="00000000" w:rsidDel="00000000" w:rsidP="00000000" w:rsidRDefault="00000000" w:rsidRPr="00000000" w14:paraId="0000002D">
      <w:pPr>
        <w:jc w:val="both"/>
        <w:rPr>
          <w:color w:val="6aa84f"/>
        </w:rPr>
      </w:pPr>
      <w:r w:rsidDel="00000000" w:rsidR="00000000" w:rsidRPr="00000000">
        <w:rPr>
          <w:rtl w:val="0"/>
        </w:rPr>
      </w:r>
    </w:p>
    <w:p w:rsidR="00000000" w:rsidDel="00000000" w:rsidP="00000000" w:rsidRDefault="00000000" w:rsidRPr="00000000" w14:paraId="0000002E">
      <w:pPr>
        <w:jc w:val="both"/>
        <w:rPr>
          <w:color w:val="dbe283"/>
        </w:rPr>
      </w:pPr>
      <w:r w:rsidDel="00000000" w:rsidR="00000000" w:rsidRPr="00000000">
        <w:rPr>
          <w:color w:val="dbe283"/>
          <w:rtl w:val="0"/>
        </w:rPr>
        <w:t xml:space="preserve"> </w:t>
      </w:r>
    </w:p>
    <w:p w:rsidR="00000000" w:rsidDel="00000000" w:rsidP="00000000" w:rsidRDefault="00000000" w:rsidRPr="00000000" w14:paraId="0000002F">
      <w:pPr>
        <w:jc w:val="both"/>
        <w:rPr>
          <w:i w:val="1"/>
        </w:rPr>
      </w:pPr>
      <w:r w:rsidDel="00000000" w:rsidR="00000000" w:rsidRPr="00000000">
        <w:rPr>
          <w:b w:val="1"/>
          <w:color w:val="009897"/>
          <w:sz w:val="40"/>
          <w:szCs w:val="40"/>
        </w:rPr>
        <w:drawing>
          <wp:inline distB="0" distT="0" distL="0" distR="0">
            <wp:extent cx="228175" cy="193041"/>
            <wp:effectExtent b="0" l="0" r="0" t="0"/>
            <wp:docPr id="200"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fait appel ou sélectionné des fournisseurs pour votre politique « numérique responsable » ? </w:t>
      </w:r>
      <w:r w:rsidDel="00000000" w:rsidR="00000000" w:rsidRPr="00000000">
        <w:rPr>
          <w:i w:val="1"/>
          <w:rtl w:val="0"/>
        </w:rPr>
        <w:t xml:space="preserve">(Choix des opérateurs ? Des fournisseurs d’énergie verte ?)</w:t>
      </w:r>
    </w:p>
    <w:p w:rsidR="00000000" w:rsidDel="00000000" w:rsidP="00000000" w:rsidRDefault="00000000" w:rsidRPr="00000000" w14:paraId="00000030">
      <w:pPr>
        <w:jc w:val="both"/>
        <w:rPr>
          <w:color w:val="6aa84f"/>
        </w:rPr>
      </w:pPr>
      <w:r w:rsidDel="00000000" w:rsidR="00000000" w:rsidRPr="00000000">
        <w:rPr>
          <w:color w:val="6aa84f"/>
          <w:rtl w:val="0"/>
        </w:rPr>
        <w:t xml:space="preserve">Choisissez :</w:t>
        <w:tab/>
        <w:t xml:space="preserve">Non concerné     /     En projet     /     De manière non formelle     /     de manière formalisée</w:t>
      </w:r>
    </w:p>
    <w:p w:rsidR="00000000" w:rsidDel="00000000" w:rsidP="00000000" w:rsidRDefault="00000000" w:rsidRPr="00000000" w14:paraId="00000031">
      <w:pPr>
        <w:jc w:val="both"/>
        <w:rPr>
          <w:color w:val="6aa84f"/>
        </w:rPr>
      </w:pPr>
      <w:r w:rsidDel="00000000" w:rsidR="00000000" w:rsidRPr="00000000">
        <w:rPr>
          <w:color w:val="6aa84f"/>
          <w:rtl w:val="0"/>
        </w:rPr>
        <w:t xml:space="preserve">Expliquez : </w:t>
      </w:r>
    </w:p>
    <w:p w:rsidR="00000000" w:rsidDel="00000000" w:rsidP="00000000" w:rsidRDefault="00000000" w:rsidRPr="00000000" w14:paraId="00000032">
      <w:pPr>
        <w:jc w:val="both"/>
        <w:rPr>
          <w:color w:val="dbe283"/>
        </w:rPr>
      </w:pPr>
      <w:r w:rsidDel="00000000" w:rsidR="00000000" w:rsidRPr="00000000">
        <w:rPr>
          <w:rtl w:val="0"/>
        </w:rPr>
      </w:r>
    </w:p>
    <w:p w:rsidR="00000000" w:rsidDel="00000000" w:rsidP="00000000" w:rsidRDefault="00000000" w:rsidRPr="00000000" w14:paraId="00000033">
      <w:pPr>
        <w:jc w:val="both"/>
        <w:rPr>
          <w:color w:val="dbe283"/>
        </w:rPr>
      </w:pPr>
      <w:r w:rsidDel="00000000" w:rsidR="00000000" w:rsidRPr="00000000">
        <w:rPr>
          <w:rtl w:val="0"/>
        </w:rPr>
      </w:r>
    </w:p>
    <w:p w:rsidR="00000000" w:rsidDel="00000000" w:rsidP="00000000" w:rsidRDefault="00000000" w:rsidRPr="00000000" w14:paraId="00000034">
      <w:pPr>
        <w:jc w:val="both"/>
        <w:rPr>
          <w:b w:val="1"/>
        </w:rPr>
      </w:pPr>
      <w:r w:rsidDel="00000000" w:rsidR="00000000" w:rsidRPr="00000000">
        <w:rPr>
          <w:b w:val="1"/>
          <w:color w:val="009897"/>
          <w:sz w:val="40"/>
          <w:szCs w:val="40"/>
        </w:rPr>
        <w:drawing>
          <wp:inline distB="0" distT="0" distL="0" distR="0">
            <wp:extent cx="228175" cy="193041"/>
            <wp:effectExtent b="0" l="0" r="0" t="0"/>
            <wp:docPr id="202"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Vous ne vous retrouvez dans aucune des questions précédentes ou souhaitez apporter d’autres éléments de réponse </w:t>
      </w:r>
      <w:r w:rsidDel="00000000" w:rsidR="00000000" w:rsidRPr="00000000">
        <w:rPr>
          <w:color w:val="0000ff"/>
          <w:rtl w:val="0"/>
        </w:rPr>
        <w:t xml:space="preserve">(500 caractères max) </w:t>
      </w:r>
      <w:r w:rsidDel="00000000" w:rsidR="00000000" w:rsidRPr="00000000">
        <w:rPr>
          <w:b w:val="1"/>
          <w:rtl w:val="0"/>
        </w:rPr>
        <w:t xml:space="preserve">:</w:t>
      </w:r>
    </w:p>
    <w:p w:rsidR="00000000" w:rsidDel="00000000" w:rsidP="00000000" w:rsidRDefault="00000000" w:rsidRPr="00000000" w14:paraId="00000035">
      <w:pPr>
        <w:rPr>
          <w:b w:val="1"/>
          <w:color w:val="009897"/>
          <w:sz w:val="40"/>
          <w:szCs w:val="40"/>
        </w:rPr>
      </w:pPr>
      <w:r w:rsidDel="00000000" w:rsidR="00000000" w:rsidRPr="00000000">
        <w:rPr>
          <w:rtl w:val="0"/>
        </w:rPr>
      </w:r>
    </w:p>
    <w:sectPr>
      <w:headerReference r:id="rId16" w:type="first"/>
      <w:type w:val="nextPage"/>
      <w:pgSz w:h="16820" w:w="11900" w:orient="portrait"/>
      <w:pgMar w:bottom="1077" w:top="2268" w:left="1134" w:right="1134" w:header="397" w:footer="567"/>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36"/>
        <w:tab w:val="right" w:leader="none" w:pos="9072"/>
        <w:tab w:val="center" w:leader="none" w:pos="4395"/>
        <w:tab w:val="right" w:leader="none" w:pos="8364"/>
      </w:tabs>
      <w:spacing w:after="0" w:line="240" w:lineRule="auto"/>
      <w:jc w:val="center"/>
      <w:rPr>
        <w:i w:val="1"/>
        <w:color w:val="1f3864"/>
        <w:sz w:val="18"/>
        <w:szCs w:val="18"/>
      </w:rPr>
    </w:pPr>
    <w:r w:rsidDel="00000000" w:rsidR="00000000" w:rsidRPr="00000000">
      <w:rPr>
        <w:i w:val="1"/>
        <w:color w:val="1f3864"/>
        <w:sz w:val="18"/>
        <w:szCs w:val="18"/>
        <w:rtl w:val="0"/>
      </w:rPr>
      <w:t xml:space="preserve">Dossier de candidature #ERE30 V2 011004</w:t>
    </w:r>
    <w:r w:rsidDel="00000000" w:rsidR="00000000" w:rsidRPr="00000000">
      <w:drawing>
        <wp:anchor allowOverlap="1" behindDoc="0" distB="0" distT="0" distL="114300" distR="114300" hidden="0" layoutInCell="1" locked="0" relativeHeight="0" simplePos="0">
          <wp:simplePos x="0" y="0"/>
          <wp:positionH relativeFrom="column">
            <wp:posOffset>-205104</wp:posOffset>
          </wp:positionH>
          <wp:positionV relativeFrom="paragraph">
            <wp:posOffset>-59054</wp:posOffset>
          </wp:positionV>
          <wp:extent cx="901700" cy="327660"/>
          <wp:effectExtent b="0" l="0" r="0" t="0"/>
          <wp:wrapNone/>
          <wp:docPr id="19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901700" cy="327660"/>
                  </a:xfrm>
                  <a:prstGeom prst="rect"/>
                  <a:ln/>
                </pic:spPr>
              </pic:pic>
            </a:graphicData>
          </a:graphic>
        </wp:anchor>
      </w:drawing>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36"/>
        <w:tab w:val="right" w:leader="none" w:pos="9072"/>
        <w:tab w:val="center" w:leader="none" w:pos="4395"/>
        <w:tab w:val="right" w:leader="none" w:pos="8364"/>
      </w:tabs>
      <w:spacing w:after="0" w:line="240" w:lineRule="auto"/>
      <w:jc w:val="center"/>
      <w:rPr>
        <w:b w:val="1"/>
        <w:color w:val="dbe283"/>
        <w:sz w:val="18"/>
        <w:szCs w:val="18"/>
      </w:rPr>
    </w:pPr>
    <w:r w:rsidDel="00000000" w:rsidR="00000000" w:rsidRPr="00000000">
      <w:rPr>
        <w:b w:val="1"/>
        <w:i w:val="1"/>
        <w:color w:val="1f3864"/>
        <w:sz w:val="18"/>
        <w:szCs w:val="18"/>
        <w:rtl w:val="0"/>
      </w:rPr>
      <w:t xml:space="preserve">Dossier à envoyer à contact@cpme30.fr</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5843270</wp:posOffset>
          </wp:positionH>
          <wp:positionV relativeFrom="paragraph">
            <wp:posOffset>-613455</wp:posOffset>
          </wp:positionV>
          <wp:extent cx="1160617" cy="1116049"/>
          <wp:effectExtent b="0" l="0" r="0" t="0"/>
          <wp:wrapNone/>
          <wp:docPr id="19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60617" cy="1116049"/>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firstLine="36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firstLine="360"/>
      <w:rPr>
        <w:color w:val="70ad47"/>
        <w:sz w:val="32"/>
        <w:szCs w:val="32"/>
      </w:rPr>
    </w:pPr>
    <w:r w:rsidDel="00000000" w:rsidR="00000000" w:rsidRPr="00000000">
      <w:rPr>
        <w:color w:val="70ad47"/>
        <w:sz w:val="32"/>
        <w:szCs w:val="32"/>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-719453</wp:posOffset>
          </wp:positionH>
          <wp:positionV relativeFrom="paragraph">
            <wp:posOffset>-267968</wp:posOffset>
          </wp:positionV>
          <wp:extent cx="1416685" cy="1199515"/>
          <wp:effectExtent b="0" l="0" r="0" t="0"/>
          <wp:wrapNone/>
          <wp:docPr id="193"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416685" cy="119951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4615180</wp:posOffset>
          </wp:positionH>
          <wp:positionV relativeFrom="paragraph">
            <wp:posOffset>192405</wp:posOffset>
          </wp:positionV>
          <wp:extent cx="1812472" cy="571500"/>
          <wp:effectExtent b="0" l="0" r="0" t="0"/>
          <wp:wrapNone/>
          <wp:docPr id="196"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1812472" cy="5715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-403224</wp:posOffset>
          </wp:positionH>
          <wp:positionV relativeFrom="paragraph">
            <wp:posOffset>-222249</wp:posOffset>
          </wp:positionV>
          <wp:extent cx="1712531" cy="622300"/>
          <wp:effectExtent b="0" l="0" r="0" t="0"/>
          <wp:wrapNone/>
          <wp:docPr id="19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712531" cy="622300"/>
                  </a:xfrm>
                  <a:prstGeom prst="rect"/>
                  <a:ln/>
                </pic:spPr>
              </pic:pic>
            </a:graphicData>
          </a:graphic>
        </wp:anchor>
      </w:drawing>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firstLine="360"/>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-716913</wp:posOffset>
          </wp:positionH>
          <wp:positionV relativeFrom="paragraph">
            <wp:posOffset>-438783</wp:posOffset>
          </wp:positionV>
          <wp:extent cx="2536176" cy="2145665"/>
          <wp:effectExtent b="0" l="0" r="0" t="0"/>
          <wp:wrapNone/>
          <wp:docPr id="203"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2536176" cy="21456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4197"/>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ansinterligne">
    <w:name w:val="No Spacing"/>
    <w:link w:val="SansinterligneCar"/>
    <w:uiPriority w:val="1"/>
    <w:qFormat w:val="1"/>
    <w:rsid w:val="00BD681B"/>
    <w:pPr>
      <w:spacing w:after="0" w:line="240" w:lineRule="auto"/>
    </w:pPr>
    <w:rPr>
      <w:rFonts w:eastAsiaTheme="minorEastAsia"/>
    </w:rPr>
  </w:style>
  <w:style w:type="character" w:styleId="SansinterligneCar" w:customStyle="1">
    <w:name w:val="Sans interligne Car"/>
    <w:basedOn w:val="Policepardfaut"/>
    <w:link w:val="Sansinterligne"/>
    <w:uiPriority w:val="1"/>
    <w:rsid w:val="00BD681B"/>
    <w:rPr>
      <w:rFonts w:eastAsiaTheme="minorEastAsia"/>
      <w:lang w:eastAsia="fr-FR"/>
    </w:rPr>
  </w:style>
  <w:style w:type="character" w:styleId="Lienhypertexte">
    <w:name w:val="Hyperlink"/>
    <w:basedOn w:val="Policepardfaut"/>
    <w:uiPriority w:val="99"/>
    <w:unhideWhenUsed w:val="1"/>
    <w:rsid w:val="00BD681B"/>
    <w:rPr>
      <w:color w:val="0563c1" w:themeColor="hyperlink"/>
      <w:u w:val="single"/>
    </w:rPr>
  </w:style>
  <w:style w:type="character" w:styleId="Mentionnonrsolue1" w:customStyle="1">
    <w:name w:val="Mention non résolue1"/>
    <w:basedOn w:val="Policepardfaut"/>
    <w:uiPriority w:val="99"/>
    <w:semiHidden w:val="1"/>
    <w:unhideWhenUsed w:val="1"/>
    <w:rsid w:val="00BD681B"/>
    <w:rPr>
      <w:color w:val="605e5c"/>
      <w:shd w:color="auto" w:fill="e1dfdd" w:val="clear"/>
    </w:rPr>
  </w:style>
  <w:style w:type="paragraph" w:styleId="En-tte">
    <w:name w:val="header"/>
    <w:basedOn w:val="Normal"/>
    <w:link w:val="En-tteCar"/>
    <w:uiPriority w:val="99"/>
    <w:unhideWhenUsed w:val="1"/>
    <w:rsid w:val="0069238F"/>
    <w:pPr>
      <w:tabs>
        <w:tab w:val="center" w:pos="4536"/>
        <w:tab w:val="right" w:pos="9072"/>
      </w:tabs>
      <w:spacing w:after="0" w:line="240" w:lineRule="auto"/>
    </w:pPr>
  </w:style>
  <w:style w:type="character" w:styleId="En-tteCar" w:customStyle="1">
    <w:name w:val="En-tête Car"/>
    <w:basedOn w:val="Policepardfaut"/>
    <w:link w:val="En-tte"/>
    <w:uiPriority w:val="99"/>
    <w:rsid w:val="0069238F"/>
  </w:style>
  <w:style w:type="paragraph" w:styleId="Pieddepage">
    <w:name w:val="footer"/>
    <w:basedOn w:val="Normal"/>
    <w:link w:val="PieddepageCar"/>
    <w:uiPriority w:val="99"/>
    <w:unhideWhenUsed w:val="1"/>
    <w:rsid w:val="0069238F"/>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69238F"/>
  </w:style>
  <w:style w:type="paragraph" w:styleId="NormalWeb">
    <w:name w:val="Normal (Web)"/>
    <w:basedOn w:val="Normal"/>
    <w:uiPriority w:val="99"/>
    <w:semiHidden w:val="1"/>
    <w:unhideWhenUsed w:val="1"/>
    <w:rsid w:val="0057207E"/>
    <w:pPr>
      <w:spacing w:after="100" w:afterAutospacing="1" w:before="100" w:beforeAutospacing="1" w:line="240" w:lineRule="auto"/>
    </w:pPr>
    <w:rPr>
      <w:rFonts w:ascii="Times New Roman" w:cs="Times New Roman" w:eastAsia="Times New Roman" w:hAnsi="Times New Roman"/>
      <w:sz w:val="24"/>
      <w:szCs w:val="24"/>
    </w:rPr>
  </w:style>
  <w:style w:type="paragraph" w:styleId="Textedebulles">
    <w:name w:val="Balloon Text"/>
    <w:basedOn w:val="Normal"/>
    <w:link w:val="TextedebullesCar"/>
    <w:uiPriority w:val="99"/>
    <w:semiHidden w:val="1"/>
    <w:unhideWhenUsed w:val="1"/>
    <w:rsid w:val="006F60F2"/>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6F60F2"/>
    <w:rPr>
      <w:rFonts w:ascii="Segoe UI" w:cs="Segoe UI" w:hAnsi="Segoe UI"/>
      <w:sz w:val="18"/>
      <w:szCs w:val="18"/>
    </w:rPr>
  </w:style>
  <w:style w:type="paragraph" w:styleId="Paragraphedeliste">
    <w:name w:val="List Paragraph"/>
    <w:basedOn w:val="Normal"/>
    <w:uiPriority w:val="34"/>
    <w:qFormat w:val="1"/>
    <w:rsid w:val="00B73618"/>
    <w:pPr>
      <w:ind w:left="720"/>
      <w:contextualSpacing w:val="1"/>
    </w:pPr>
  </w:style>
  <w:style w:type="paragraph" w:styleId="Commentaire">
    <w:name w:val="annotation text"/>
    <w:basedOn w:val="Normal"/>
    <w:link w:val="CommentaireCar"/>
    <w:uiPriority w:val="99"/>
    <w:semiHidden w:val="1"/>
    <w:unhideWhenUsed w:val="1"/>
    <w:rsid w:val="005A3336"/>
    <w:pPr>
      <w:spacing w:line="240" w:lineRule="auto"/>
    </w:pPr>
    <w:rPr>
      <w:sz w:val="20"/>
      <w:szCs w:val="20"/>
    </w:rPr>
  </w:style>
  <w:style w:type="character" w:styleId="CommentaireCar" w:customStyle="1">
    <w:name w:val="Commentaire Car"/>
    <w:basedOn w:val="Policepardfaut"/>
    <w:link w:val="Commentaire"/>
    <w:uiPriority w:val="99"/>
    <w:semiHidden w:val="1"/>
    <w:rsid w:val="005A3336"/>
    <w:rPr>
      <w:sz w:val="20"/>
      <w:szCs w:val="20"/>
    </w:rPr>
  </w:style>
  <w:style w:type="character" w:styleId="Marquedecommentaire">
    <w:name w:val="annotation reference"/>
    <w:basedOn w:val="Policepardfaut"/>
    <w:uiPriority w:val="99"/>
    <w:semiHidden w:val="1"/>
    <w:unhideWhenUsed w:val="1"/>
    <w:rsid w:val="005A3336"/>
    <w:rPr>
      <w:sz w:val="16"/>
      <w:szCs w:val="16"/>
    </w:rPr>
  </w:style>
  <w:style w:type="character" w:styleId="Mentionnonrsolue2" w:customStyle="1">
    <w:name w:val="Mention non résolue2"/>
    <w:basedOn w:val="Policepardfaut"/>
    <w:uiPriority w:val="99"/>
    <w:semiHidden w:val="1"/>
    <w:unhideWhenUsed w:val="1"/>
    <w:rsid w:val="00493048"/>
    <w:rPr>
      <w:color w:val="605e5c"/>
      <w:shd w:color="auto" w:fill="e1dfdd" w:val="clear"/>
    </w:rPr>
  </w:style>
  <w:style w:type="character" w:styleId="Accentuation">
    <w:name w:val="Emphasis"/>
    <w:basedOn w:val="Policepardfaut"/>
    <w:uiPriority w:val="20"/>
    <w:qFormat w:val="1"/>
    <w:rsid w:val="00DF3445"/>
    <w:rPr>
      <w:i w:val="1"/>
      <w:iCs w:val="1"/>
    </w:rPr>
  </w:style>
  <w:style w:type="character" w:styleId="Numrodepage">
    <w:name w:val="page number"/>
    <w:basedOn w:val="Policepardfaut"/>
    <w:uiPriority w:val="99"/>
    <w:semiHidden w:val="1"/>
    <w:unhideWhenUsed w:val="1"/>
    <w:rsid w:val="000846E9"/>
  </w:style>
  <w:style w:type="character" w:styleId="Lienhypertextesuivivisit">
    <w:name w:val="FollowedHyperlink"/>
    <w:basedOn w:val="Policepardfaut"/>
    <w:uiPriority w:val="99"/>
    <w:semiHidden w:val="1"/>
    <w:unhideWhenUsed w:val="1"/>
    <w:rsid w:val="00955C74"/>
    <w:rPr>
      <w:color w:val="954f72" w:themeColor="followedHyperlink"/>
      <w:u w:val="single"/>
    </w:rPr>
  </w:style>
  <w:style w:type="character" w:styleId="Mentionnonrsolue3" w:customStyle="1">
    <w:name w:val="Mention non résolue3"/>
    <w:basedOn w:val="Policepardfaut"/>
    <w:uiPriority w:val="99"/>
    <w:semiHidden w:val="1"/>
    <w:unhideWhenUsed w:val="1"/>
    <w:rsid w:val="000E27EE"/>
    <w:rPr>
      <w:color w:val="605e5c"/>
      <w:shd w:color="auto" w:fill="e1dfdd" w:val="clear"/>
    </w:rPr>
  </w:style>
  <w:style w:type="character" w:styleId="lev">
    <w:name w:val="Strong"/>
    <w:basedOn w:val="Policepardfaut"/>
    <w:uiPriority w:val="22"/>
    <w:qFormat w:val="1"/>
    <w:rsid w:val="00D8055C"/>
    <w:rPr>
      <w:b w:val="1"/>
      <w:bCs w:val="1"/>
    </w:rPr>
  </w:style>
  <w:style w:type="character" w:styleId="Mentionnonrsolue">
    <w:name w:val="Unresolved Mention"/>
    <w:basedOn w:val="Policepardfaut"/>
    <w:uiPriority w:val="99"/>
    <w:semiHidden w:val="1"/>
    <w:unhideWhenUsed w:val="1"/>
    <w:rsid w:val="006F50CB"/>
    <w:rPr>
      <w:color w:val="605e5c"/>
      <w:shd w:color="auto" w:fill="e1dfdd" w:val="clear"/>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align-justify" w:customStyle="1">
    <w:name w:val="text-align-justify"/>
    <w:basedOn w:val="Normal"/>
    <w:rsid w:val="007403B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image" Target="media/image1.png"/><Relationship Id="rId14" Type="http://schemas.openxmlformats.org/officeDocument/2006/relationships/footer" Target="footer1.xml"/><Relationship Id="rId16"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0sTJ061zXuO+8S4/fyfAevqRLQ==">CgMxLjA4AHIhMUZFdF9naklDSm5NdmVDVDc2ajI0UEdCU3dJdVdudk05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2024-05-31T09:36:00Z</dcterms:created>
  <dc:creator>Ph. FERRER</dc:creator>
</cp:coreProperties>
</file>